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2" w:rsidRPr="00EB419F" w:rsidRDefault="00E84ED2" w:rsidP="00E84ED2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82655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  <w:r w:rsidRPr="00EB419F">
        <w:rPr>
          <w:rFonts w:ascii="Times New Roman" w:hAnsi="Times New Roman"/>
          <w:b/>
          <w:sz w:val="24"/>
          <w:szCs w:val="24"/>
        </w:rPr>
        <w:t xml:space="preserve"> </w:t>
      </w:r>
    </w:p>
    <w:p w:rsidR="003167FD" w:rsidRDefault="00E84ED2" w:rsidP="003167FD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EB419F">
        <w:rPr>
          <w:rFonts w:ascii="Times New Roman" w:hAnsi="Times New Roman"/>
          <w:b/>
          <w:sz w:val="24"/>
          <w:szCs w:val="24"/>
        </w:rPr>
        <w:t xml:space="preserve"> аттестуемых педагогических работников дошколь</w:t>
      </w:r>
      <w:r w:rsidR="003167FD">
        <w:rPr>
          <w:rFonts w:ascii="Times New Roman" w:hAnsi="Times New Roman"/>
          <w:b/>
          <w:sz w:val="24"/>
          <w:szCs w:val="24"/>
        </w:rPr>
        <w:t xml:space="preserve">ных </w:t>
      </w:r>
      <w:r w:rsidR="00455376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 w:rsidR="003167FD">
        <w:rPr>
          <w:rFonts w:ascii="Times New Roman" w:hAnsi="Times New Roman"/>
          <w:b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«пе</w:t>
      </w:r>
      <w:r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</w:t>
      </w:r>
    </w:p>
    <w:p w:rsidR="003167FD" w:rsidRDefault="00E84ED2" w:rsidP="003167FD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 «учитель-дефектолог»</w:t>
      </w:r>
    </w:p>
    <w:p w:rsidR="00E84ED2" w:rsidRPr="00085BEE" w:rsidRDefault="00085BEE" w:rsidP="003167FD">
      <w:pPr>
        <w:spacing w:after="0"/>
        <w:ind w:right="-15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BEE">
        <w:rPr>
          <w:rFonts w:ascii="Times New Roman" w:hAnsi="Times New Roman"/>
          <w:b/>
          <w:sz w:val="16"/>
          <w:szCs w:val="16"/>
        </w:rPr>
        <w:t>(оставить нужное)</w:t>
      </w:r>
    </w:p>
    <w:p w:rsidR="00E84ED2" w:rsidRPr="00085BEE" w:rsidRDefault="00E84ED2" w:rsidP="00E84ED2">
      <w:pPr>
        <w:jc w:val="both"/>
        <w:rPr>
          <w:rFonts w:ascii="Times New Roman" w:hAnsi="Times New Roman"/>
          <w:b/>
          <w:sz w:val="16"/>
          <w:szCs w:val="16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EB419F">
        <w:rPr>
          <w:rFonts w:ascii="Times New Roman" w:hAnsi="Times New Roman"/>
          <w:sz w:val="24"/>
          <w:szCs w:val="24"/>
        </w:rPr>
        <w:t>(</w:t>
      </w:r>
      <w:r w:rsidRPr="00EB419F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 w:rsidR="00085BEE">
        <w:rPr>
          <w:rFonts w:ascii="Times New Roman" w:hAnsi="Times New Roman"/>
          <w:i/>
          <w:sz w:val="24"/>
          <w:szCs w:val="24"/>
        </w:rPr>
        <w:t>без сокращений</w:t>
      </w:r>
      <w:r w:rsidRPr="00EB419F">
        <w:rPr>
          <w:rFonts w:ascii="Times New Roman" w:hAnsi="Times New Roman"/>
          <w:sz w:val="24"/>
          <w:szCs w:val="24"/>
        </w:rPr>
        <w:t>)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EB419F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Место работы</w:t>
      </w:r>
      <w:r w:rsidRPr="00EB419F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учреждения, без сокращений и аббревиатуры)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90E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7290E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="00F7290E">
        <w:rPr>
          <w:rFonts w:ascii="Times New Roman" w:hAnsi="Times New Roman"/>
          <w:i/>
          <w:sz w:val="24"/>
          <w:szCs w:val="24"/>
        </w:rPr>
        <w:t>: первая, 13.02.2013</w:t>
      </w:r>
      <w:r w:rsidRPr="00EB419F">
        <w:rPr>
          <w:rFonts w:ascii="Times New Roman" w:hAnsi="Times New Roman"/>
          <w:i/>
          <w:sz w:val="24"/>
          <w:szCs w:val="24"/>
        </w:rPr>
        <w:t xml:space="preserve"> г. -13.02.201</w:t>
      </w:r>
      <w:r w:rsidR="00F7290E">
        <w:rPr>
          <w:rFonts w:ascii="Times New Roman" w:hAnsi="Times New Roman"/>
          <w:i/>
          <w:sz w:val="24"/>
          <w:szCs w:val="24"/>
        </w:rPr>
        <w:t>8</w:t>
      </w:r>
      <w:r w:rsidRPr="00EB419F">
        <w:rPr>
          <w:rFonts w:ascii="Times New Roman" w:hAnsi="Times New Roman"/>
          <w:i/>
          <w:sz w:val="24"/>
          <w:szCs w:val="24"/>
        </w:rPr>
        <w:t xml:space="preserve"> г., распоряжение №100 м</w:t>
      </w:r>
      <w:r w:rsidR="005C2E13">
        <w:rPr>
          <w:rFonts w:ascii="Times New Roman" w:hAnsi="Times New Roman"/>
          <w:i/>
          <w:sz w:val="24"/>
          <w:szCs w:val="24"/>
        </w:rPr>
        <w:t>-</w:t>
      </w:r>
      <w:r w:rsidR="00F7290E">
        <w:rPr>
          <w:rFonts w:ascii="Times New Roman" w:hAnsi="Times New Roman"/>
          <w:i/>
          <w:sz w:val="24"/>
          <w:szCs w:val="24"/>
        </w:rPr>
        <w:t>р от 13.02.2013</w:t>
      </w:r>
      <w:r w:rsidRPr="00EB419F">
        <w:rPr>
          <w:rFonts w:ascii="Times New Roman" w:hAnsi="Times New Roman"/>
          <w:i/>
          <w:sz w:val="24"/>
          <w:szCs w:val="24"/>
        </w:rPr>
        <w:t>г) Педагогические работники, имевшие ранее высшую</w:t>
      </w:r>
      <w:r w:rsidR="00F7290E">
        <w:rPr>
          <w:rFonts w:ascii="Times New Roman" w:hAnsi="Times New Roman"/>
          <w:i/>
          <w:sz w:val="24"/>
          <w:szCs w:val="24"/>
        </w:rPr>
        <w:t>(первую)</w:t>
      </w:r>
      <w:r w:rsidRPr="00EB419F">
        <w:rPr>
          <w:rFonts w:ascii="Times New Roman" w:hAnsi="Times New Roman"/>
          <w:i/>
          <w:sz w:val="24"/>
          <w:szCs w:val="24"/>
        </w:rPr>
        <w:t xml:space="preserve">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указывают данный срок. </w:t>
      </w:r>
      <w:proofErr w:type="gramStart"/>
      <w:r w:rsidRPr="00EB419F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EB419F">
        <w:rPr>
          <w:rFonts w:ascii="Times New Roman" w:hAnsi="Times New Roman"/>
          <w:i/>
          <w:sz w:val="24"/>
          <w:szCs w:val="24"/>
        </w:rPr>
        <w:t>: не имею, высшая квалификационная категория была установлена на период с 09.03.2005г. по 09.03.2010 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</w:t>
      </w:r>
      <w:r w:rsidR="00F7290E">
        <w:rPr>
          <w:rFonts w:ascii="Times New Roman" w:hAnsi="Times New Roman"/>
          <w:i/>
          <w:sz w:val="24"/>
          <w:szCs w:val="24"/>
        </w:rPr>
        <w:t>ется выписка из приказа работодателя (справка)</w:t>
      </w:r>
      <w:r w:rsidRPr="00EB419F">
        <w:rPr>
          <w:rFonts w:ascii="Times New Roman" w:hAnsi="Times New Roman"/>
          <w:i/>
          <w:sz w:val="24"/>
          <w:szCs w:val="24"/>
        </w:rPr>
        <w:t>.</w:t>
      </w: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9B6299" w:rsidRPr="00EB419F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B419F">
        <w:rPr>
          <w:rFonts w:ascii="Times New Roman" w:hAnsi="Times New Roman"/>
          <w:b/>
          <w:sz w:val="24"/>
          <w:szCs w:val="24"/>
        </w:rPr>
        <w:t>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E84ED2" w:rsidRPr="0080639D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 </w:t>
      </w:r>
      <w:r w:rsidRPr="00C53319">
        <w:rPr>
          <w:rFonts w:ascii="Times New Roman" w:hAnsi="Times New Roman"/>
          <w:b/>
          <w:sz w:val="28"/>
          <w:szCs w:val="28"/>
        </w:rPr>
        <w:t>/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E84ED2" w:rsidRPr="00085BEE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</w:t>
      </w:r>
      <w:r w:rsidRPr="00085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представленной в </w:t>
      </w:r>
      <w:r w:rsidRPr="00085BEE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E84ED2" w:rsidRPr="00EB419F" w:rsidRDefault="00E84ED2" w:rsidP="003167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152"/>
        <w:gridCol w:w="144"/>
        <w:gridCol w:w="3430"/>
        <w:gridCol w:w="4962"/>
        <w:gridCol w:w="3940"/>
      </w:tblGrid>
      <w:tr w:rsidR="00E84ED2" w:rsidRPr="00EB419F" w:rsidTr="003250EC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74" w:type="dxa"/>
            <w:gridSpan w:val="2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4ED2" w:rsidRPr="00EB419F" w:rsidTr="003250EC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E84ED2" w:rsidRPr="00AA4538" w:rsidRDefault="00DB49EF" w:rsidP="00DB4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="00E84ED2"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информация, подтверждающие профессиональную деятельность</w:t>
            </w:r>
          </w:p>
        </w:tc>
        <w:tc>
          <w:tcPr>
            <w:tcW w:w="3940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41"/>
        </w:trPr>
        <w:tc>
          <w:tcPr>
            <w:tcW w:w="15310" w:type="dxa"/>
            <w:gridSpan w:val="8"/>
          </w:tcPr>
          <w:p w:rsidR="00E84ED2" w:rsidRPr="00EB419F" w:rsidRDefault="00E84ED2" w:rsidP="003073D8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.Повышение квалификации</w:t>
            </w:r>
          </w:p>
        </w:tc>
      </w:tr>
      <w:tr w:rsidR="00764864" w:rsidRPr="00EB419F" w:rsidTr="003250EC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Квалификация, повышение квалификации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764864" w:rsidRDefault="00764864" w:rsidP="00764864">
            <w:pPr>
              <w:numPr>
                <w:ilvl w:val="2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Указываются все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624B2" w:rsidRPr="0080639D" w:rsidRDefault="0010571E" w:rsidP="001057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Подтверждающие документы размещаются в портфолио </w:t>
            </w:r>
          </w:p>
        </w:tc>
      </w:tr>
      <w:tr w:rsidR="00764864" w:rsidRPr="00EB419F" w:rsidTr="003250EC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10571E" w:rsidRDefault="00764864" w:rsidP="0010571E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764864" w:rsidRPr="0010571E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764864" w:rsidRPr="00764864" w:rsidRDefault="00764864" w:rsidP="00764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стажировка и др.).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пройденное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период. 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</w:t>
            </w:r>
            <w:r w:rsidRPr="00B878F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педагогического работника</w:t>
            </w:r>
          </w:p>
          <w:p w:rsidR="00764864" w:rsidRDefault="00764864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последние 5 лет</w:t>
            </w:r>
          </w:p>
          <w:p w:rsidR="00E624B2" w:rsidRPr="00D50964" w:rsidRDefault="0010571E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</w:tc>
      </w:tr>
      <w:tr w:rsidR="00E84ED2" w:rsidRPr="00EB419F" w:rsidTr="003250EC">
        <w:trPr>
          <w:trHeight w:val="3109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10571E" w:rsidRDefault="00747D87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Участник/</w:t>
            </w:r>
            <w:r w:rsidR="0010571E">
              <w:rPr>
                <w:rFonts w:ascii="Times New Roman" w:hAnsi="Times New Roman" w:cs="Times New Roman"/>
                <w:sz w:val="20"/>
                <w:szCs w:val="20"/>
              </w:rPr>
              <w:t>лауреат/</w:t>
            </w:r>
            <w:r w:rsidR="00E84ED2" w:rsidRPr="0010571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D22EED" w:rsidRDefault="00D22EED" w:rsidP="00D2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D22EED" w:rsidRDefault="00D22EED" w:rsidP="00D22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D22EED" w:rsidRPr="0080639D" w:rsidRDefault="00D22EED" w:rsidP="00D22E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0C10FC" w:rsidRPr="00CE41C6" w:rsidRDefault="000C10FC" w:rsidP="004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250EC">
        <w:trPr>
          <w:trHeight w:val="3113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1.2.2.Конкурсы методических разработок 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10571E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лауреат/</w:t>
            </w: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победитель)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Диплом, сертификат или иные документы о рез</w:t>
            </w:r>
            <w:r w:rsidR="005A65BA">
              <w:rPr>
                <w:rFonts w:ascii="Times New Roman" w:hAnsi="Times New Roman" w:cs="Times New Roman"/>
                <w:sz w:val="24"/>
                <w:szCs w:val="24"/>
              </w:rPr>
              <w:t>ультатах конкурса</w:t>
            </w:r>
          </w:p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44655A" w:rsidRPr="0080639D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E84ED2" w:rsidRPr="00CE41C6" w:rsidRDefault="00E84ED2" w:rsidP="00446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346"/>
        </w:trPr>
        <w:tc>
          <w:tcPr>
            <w:tcW w:w="15310" w:type="dxa"/>
            <w:gridSpan w:val="8"/>
          </w:tcPr>
          <w:p w:rsidR="00E84ED2" w:rsidRPr="00DB49EF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9EF">
              <w:rPr>
                <w:rFonts w:ascii="Times New Roman" w:hAnsi="Times New Roman"/>
                <w:b/>
                <w:sz w:val="24"/>
                <w:szCs w:val="24"/>
              </w:rPr>
              <w:t>Параметр II.     Результаты  образовательной деятельности</w:t>
            </w:r>
          </w:p>
        </w:tc>
      </w:tr>
      <w:tr w:rsidR="00E84ED2" w:rsidRPr="00EB419F" w:rsidTr="003250EC">
        <w:trPr>
          <w:trHeight w:val="409"/>
        </w:trPr>
        <w:tc>
          <w:tcPr>
            <w:tcW w:w="648" w:type="dxa"/>
            <w:gridSpan w:val="2"/>
            <w:vMerge w:val="restart"/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E84ED2" w:rsidRP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49" w:rsidRPr="0080639D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255E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="00255E49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  <w:p w:rsidR="00E84ED2" w:rsidRPr="00000C63" w:rsidRDefault="00E84ED2" w:rsidP="00307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 xml:space="preserve">п.36(1) 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>п.37(1)</w:t>
            </w:r>
          </w:p>
        </w:tc>
        <w:tc>
          <w:tcPr>
            <w:tcW w:w="3574" w:type="dxa"/>
            <w:gridSpan w:val="2"/>
          </w:tcPr>
          <w:p w:rsidR="00255E49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2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ED2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адапт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>ации дош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кольников к условиям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готовности дошкольников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Pr="00EB419F" w:rsidRDefault="00255E49" w:rsidP="0010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561"/>
              <w:gridCol w:w="1274"/>
            </w:tblGrid>
            <w:tr w:rsidR="00E84ED2" w:rsidRPr="00255E49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41499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претендующих на квалификационную категорию.</w:t>
            </w:r>
          </w:p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8A044C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255E49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Документом, подтверждающим результаты, представленные в таблице, </w:t>
            </w:r>
            <w:r w:rsidR="00C70475">
              <w:rPr>
                <w:rFonts w:ascii="Times New Roman" w:hAnsi="Times New Roman"/>
                <w:sz w:val="24"/>
              </w:rPr>
              <w:t>является аналитический отчет педагог</w:t>
            </w:r>
            <w:r w:rsidR="003D5A86">
              <w:rPr>
                <w:rFonts w:ascii="Times New Roman" w:hAnsi="Times New Roman"/>
                <w:sz w:val="24"/>
              </w:rPr>
              <w:t xml:space="preserve">а, заверенный руководителем ДОО (не более </w:t>
            </w:r>
            <w:r w:rsidR="00B41499">
              <w:rPr>
                <w:rFonts w:ascii="Times New Roman" w:hAnsi="Times New Roman"/>
                <w:sz w:val="24"/>
              </w:rPr>
              <w:t>трех страниц)</w:t>
            </w:r>
          </w:p>
          <w:p w:rsidR="00E84ED2" w:rsidRPr="00EB419F" w:rsidRDefault="00C70475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  <w:r w:rsidR="00E84ED2" w:rsidRPr="009B2E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84ED2" w:rsidRPr="00EB419F" w:rsidTr="003250EC">
        <w:trPr>
          <w:trHeight w:val="211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EB419F" w:rsidRDefault="00C70475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ED2" w:rsidRPr="00EB419F">
              <w:rPr>
                <w:sz w:val="24"/>
                <w:szCs w:val="24"/>
              </w:rPr>
              <w:t xml:space="preserve">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деятельности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учителей-логопедов, учителей-дефектологов)</w:t>
            </w:r>
          </w:p>
        </w:tc>
        <w:tc>
          <w:tcPr>
            <w:tcW w:w="4962" w:type="dxa"/>
          </w:tcPr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70475" w:rsidRPr="00EB419F" w:rsidRDefault="00A6095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84">
              <w:rPr>
                <w:rFonts w:ascii="Times New Roman" w:hAnsi="Times New Roman"/>
                <w:sz w:val="24"/>
              </w:rPr>
              <w:t xml:space="preserve"> </w:t>
            </w:r>
            <w:r w:rsidR="00C70475"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="00C70475"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х на квалификационную категорию</w:t>
            </w:r>
          </w:p>
          <w:p w:rsidR="00C70475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результаты, представленные в таблице, является аналитический отчет педагога, заверенный руководителем ДОО.</w:t>
            </w:r>
            <w:r w:rsidR="00B41499">
              <w:rPr>
                <w:rFonts w:ascii="Times New Roman" w:hAnsi="Times New Roman"/>
                <w:sz w:val="24"/>
              </w:rPr>
              <w:t xml:space="preserve"> (не более трех страниц)</w:t>
            </w:r>
          </w:p>
          <w:p w:rsidR="00E84ED2" w:rsidRPr="00EB419F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</w:tc>
      </w:tr>
      <w:tr w:rsidR="00E84ED2" w:rsidRPr="00EB419F" w:rsidTr="003250EC">
        <w:trPr>
          <w:trHeight w:val="1692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75" w:rsidRDefault="00E84ED2" w:rsidP="003073D8">
            <w:pPr>
              <w:spacing w:after="0" w:line="240" w:lineRule="auto"/>
              <w:rPr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работы по повышению заинтересованности посещения ДОО воспитанниками на основе показателей функционирования: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идеальной (плановой) посещаемости детей в группе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посещаемостью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Pr="00EB419F" w:rsidRDefault="007841FC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идеальной (плановой) посещаемости детей в ДОО с фактической посещаемостью</w:t>
            </w:r>
          </w:p>
          <w:p w:rsidR="00C70475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 образованию</w:t>
            </w:r>
            <w:r w:rsidR="00C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6809F1" w:rsidRDefault="006809F1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 с учетом возрастных особенностей группы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09F1" w:rsidRPr="00EB419F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редний показатель пропущенных дней при посещении дошкольной образовательной организации по болезни на одного воспитанника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в группе в сравнении с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lastRenderedPageBreak/>
              <w:t>аналогичными показателями по ДОО)</w:t>
            </w: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воспитателей)</w:t>
            </w:r>
          </w:p>
          <w:p w:rsidR="003D5A86" w:rsidRDefault="003D5A86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9F1" w:rsidRPr="002C6A92" w:rsidRDefault="002C6A92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средний показатель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пропущенных дней при посещении дошкольной образовательной организации по болезни на одного </w:t>
            </w:r>
            <w:proofErr w:type="gramStart"/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воспитанника</w:t>
            </w:r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учреждению</w:t>
            </w:r>
          </w:p>
          <w:p w:rsidR="006809F1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</w:t>
            </w:r>
            <w:r w:rsidR="002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образованию) </w:t>
            </w:r>
          </w:p>
          <w:p w:rsidR="002C6A92" w:rsidRDefault="002C6A92" w:rsidP="002C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2C6A92" w:rsidRPr="006809F1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C70475" w:rsidRPr="00EB419F" w:rsidRDefault="00E84ED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0475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67"/>
              <w:gridCol w:w="567"/>
              <w:gridCol w:w="755"/>
            </w:tblGrid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889" w:type="dxa"/>
                  <w:gridSpan w:val="3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Итого%</w:t>
                  </w:r>
                </w:p>
              </w:tc>
              <w:tc>
                <w:tcPr>
                  <w:tcW w:w="567" w:type="dxa"/>
                </w:tcPr>
                <w:p w:rsidR="006809F1" w:rsidRP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6" w:rsidRPr="00EB419F" w:rsidRDefault="003D5A86" w:rsidP="003D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21"/>
              <w:gridCol w:w="1042"/>
              <w:gridCol w:w="1042"/>
            </w:tblGrid>
            <w:tr w:rsidR="002C6A92" w:rsidTr="001A3CE1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005" w:type="dxa"/>
                  <w:gridSpan w:val="3"/>
                </w:tcPr>
                <w:p w:rsidR="002C6A92" w:rsidRPr="00400B0E" w:rsidRDefault="002C6A92" w:rsidP="002C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6809F1" w:rsidRDefault="00C70475" w:rsidP="0068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% и в </w:t>
            </w:r>
            <w:r w:rsidR="006809F1"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количественном виде 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>(например, 25/17; 67%)</w:t>
            </w:r>
          </w:p>
          <w:p w:rsidR="006809F1" w:rsidRDefault="006809F1" w:rsidP="006809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ормула определения идеальной посещаемости:</w:t>
            </w:r>
            <w:r w:rsidR="00211B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деальная посещаемость=среднее количество детей за год х среднее количество рабочих дней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 посещаемость определяется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количеством дней посещения ДОУ детьми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09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9F1" w:rsidRDefault="006809F1" w:rsidP="006809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</w:t>
            </w:r>
            <w:r w:rsidR="002C6A92">
              <w:rPr>
                <w:rFonts w:ascii="Times New Roman" w:hAnsi="Times New Roman"/>
                <w:sz w:val="24"/>
              </w:rPr>
              <w:t>льтаты, представленные в таблицах</w:t>
            </w:r>
            <w:r>
              <w:rPr>
                <w:rFonts w:ascii="Times New Roman" w:hAnsi="Times New Roman"/>
                <w:sz w:val="24"/>
              </w:rPr>
              <w:t>, является аналитический отчет педагога, заверенный руководителем ДОО.</w:t>
            </w:r>
            <w:r w:rsidR="003D5A86">
              <w:rPr>
                <w:rFonts w:ascii="Times New Roman" w:hAnsi="Times New Roman"/>
                <w:sz w:val="24"/>
              </w:rPr>
              <w:t xml:space="preserve"> (не более трех страниц).</w:t>
            </w: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2C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результаты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количественном соотношении по учебным годам</w:t>
            </w:r>
          </w:p>
          <w:p w:rsidR="002C6A92" w:rsidRPr="006809F1" w:rsidRDefault="002C6A92" w:rsidP="00680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86" w:rsidRPr="00EB419F" w:rsidTr="003250EC">
        <w:trPr>
          <w:trHeight w:val="2402"/>
        </w:trPr>
        <w:tc>
          <w:tcPr>
            <w:tcW w:w="648" w:type="dxa"/>
            <w:gridSpan w:val="2"/>
            <w:vMerge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физического развития и физической подготовленности воспитанников</w:t>
            </w:r>
          </w:p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культуре)</w:t>
            </w:r>
          </w:p>
        </w:tc>
        <w:tc>
          <w:tcPr>
            <w:tcW w:w="4962" w:type="dxa"/>
          </w:tcPr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D5A86" w:rsidRPr="0010571E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</w:t>
            </w:r>
            <w:r w:rsidR="0010571E" w:rsidRPr="0010571E">
              <w:rPr>
                <w:rFonts w:ascii="Times New Roman" w:hAnsi="Times New Roman" w:cs="Times New Roman"/>
                <w:sz w:val="24"/>
                <w:szCs w:val="24"/>
              </w:rPr>
              <w:t>казываются в % по учебным годам</w:t>
            </w:r>
          </w:p>
          <w:p w:rsidR="0010571E" w:rsidRPr="0010571E" w:rsidRDefault="003D5A86" w:rsidP="0010571E">
            <w:pPr>
              <w:pStyle w:val="a7"/>
              <w:rPr>
                <w:rFonts w:ascii="Times New Roman" w:hAnsi="Times New Roman" w:cs="Times New Roman"/>
              </w:rPr>
            </w:pPr>
            <w:r w:rsidRPr="0010571E">
              <w:rPr>
                <w:rFonts w:ascii="Times New Roman" w:hAnsi="Times New Roman" w:cs="Times New Roman"/>
              </w:rPr>
              <w:t xml:space="preserve">Документом, подтверждающим результаты, представленные в таблицах, является аналитический отчет педагога, заверенный руководителем ДОО. (не более трех страниц) </w:t>
            </w:r>
          </w:p>
          <w:p w:rsidR="003D5A86" w:rsidRPr="0010571E" w:rsidRDefault="0010571E" w:rsidP="0010571E">
            <w:pPr>
              <w:pStyle w:val="a7"/>
            </w:pPr>
            <w:r>
              <w:rPr>
                <w:rFonts w:ascii="Times New Roman" w:hAnsi="Times New Roman" w:cs="Times New Roman"/>
              </w:rPr>
              <w:t>Данный</w:t>
            </w:r>
            <w:r w:rsidR="003D5A86" w:rsidRPr="0010571E">
              <w:rPr>
                <w:rFonts w:ascii="Times New Roman" w:hAnsi="Times New Roman" w:cs="Times New Roman"/>
              </w:rPr>
              <w:t xml:space="preserve"> документ размещается в портфолио</w:t>
            </w:r>
          </w:p>
        </w:tc>
      </w:tr>
      <w:tr w:rsidR="00E84ED2" w:rsidRPr="00EB419F" w:rsidTr="003250EC">
        <w:trPr>
          <w:trHeight w:val="3001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:rsidR="00E84ED2" w:rsidRPr="00EB419F" w:rsidRDefault="00E84ED2" w:rsidP="0007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воспитанников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способностей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творческим, спортивным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видам деятельности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43365B" w:rsidRDefault="0043365B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музыкальных руководителей, педагогов дополнительного образования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4ED2" w:rsidRPr="00EE128E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8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92"/>
              <w:gridCol w:w="993"/>
              <w:gridCol w:w="849"/>
              <w:gridCol w:w="992"/>
            </w:tblGrid>
            <w:tr w:rsidR="003D5A86" w:rsidTr="00455376">
              <w:tc>
                <w:tcPr>
                  <w:tcW w:w="596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993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Фамилия, имя</w:t>
                  </w:r>
                </w:p>
                <w:p w:rsidR="003D5A86" w:rsidRPr="00455376" w:rsidRDefault="00455376" w:rsidP="00455376">
                  <w:pPr>
                    <w:ind w:left="-8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воспитанника</w:t>
                  </w:r>
                </w:p>
              </w:tc>
              <w:tc>
                <w:tcPr>
                  <w:tcW w:w="849" w:type="dxa"/>
                </w:tcPr>
                <w:p w:rsidR="003D5A86" w:rsidRPr="00400B0E" w:rsidRDefault="003D5A86" w:rsidP="00400B0E">
                  <w:pPr>
                    <w:ind w:left="-80" w:right="-108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3D5A86" w:rsidRPr="0080639D" w:rsidTr="00455376">
              <w:tc>
                <w:tcPr>
                  <w:tcW w:w="596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455376">
              <w:tc>
                <w:tcPr>
                  <w:tcW w:w="596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455376">
              <w:tc>
                <w:tcPr>
                  <w:tcW w:w="596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3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84ED2" w:rsidRDefault="0043365B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участия воспитанников в творческих и спортивных мероприятиях различного уровня (кроме уровня образовательного учреждения), не учитываются результаты </w:t>
            </w:r>
            <w:r w:rsidR="000E6FC9">
              <w:rPr>
                <w:rFonts w:ascii="Times New Roman" w:hAnsi="Times New Roman"/>
                <w:sz w:val="24"/>
                <w:szCs w:val="24"/>
              </w:rPr>
              <w:t>участия воспитанников в мероприятиях, имеющих коммерческую направленность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  <w:p w:rsidR="00E624B2" w:rsidRPr="00EB419F" w:rsidRDefault="00E624B2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51"/>
        </w:trPr>
        <w:tc>
          <w:tcPr>
            <w:tcW w:w="15310" w:type="dxa"/>
            <w:gridSpan w:val="8"/>
          </w:tcPr>
          <w:p w:rsidR="00E84ED2" w:rsidRPr="00EE128E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8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0121F6" w:rsidRPr="0080639D" w:rsidTr="003250EC">
        <w:trPr>
          <w:trHeight w:val="1268"/>
        </w:trPr>
        <w:tc>
          <w:tcPr>
            <w:tcW w:w="620" w:type="dxa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0121F6" w:rsidRPr="0080639D" w:rsidRDefault="000121F6" w:rsidP="000121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430" w:type="dxa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962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E84ED2" w:rsidRPr="0080639D" w:rsidTr="003250EC">
        <w:trPr>
          <w:trHeight w:val="1083"/>
        </w:trPr>
        <w:tc>
          <w:tcPr>
            <w:tcW w:w="62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962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68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22" w:rsidRPr="0080639D" w:rsidTr="003250EC">
        <w:trPr>
          <w:trHeight w:val="4873"/>
        </w:trPr>
        <w:tc>
          <w:tcPr>
            <w:tcW w:w="620" w:type="dxa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8" w:type="dxa"/>
            <w:gridSpan w:val="4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30" w:type="dxa"/>
          </w:tcPr>
          <w:p w:rsidR="002D6122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66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text" w:horzAnchor="margin" w:tblpY="6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338"/>
            </w:tblGrid>
            <w:tr w:rsidR="0022230E" w:rsidTr="00455376">
              <w:trPr>
                <w:trHeight w:val="699"/>
              </w:trPr>
              <w:tc>
                <w:tcPr>
                  <w:tcW w:w="1555" w:type="dxa"/>
                </w:tcPr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утверждения</w:t>
                  </w:r>
                </w:p>
                <w:p w:rsidR="0022230E" w:rsidRPr="0022230E" w:rsidRDefault="00455376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педагогической </w:t>
                  </w:r>
                  <w:r w:rsidR="0022230E" w:rsidRPr="0022230E">
                    <w:rPr>
                      <w:rFonts w:ascii="Times New Roman" w:hAnsi="Times New Roman"/>
                      <w:sz w:val="18"/>
                      <w:szCs w:val="18"/>
                    </w:rPr>
                    <w:t>разработки</w:t>
                  </w:r>
                </w:p>
              </w:tc>
              <w:tc>
                <w:tcPr>
                  <w:tcW w:w="1559" w:type="dxa"/>
                </w:tcPr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Название</w:t>
                  </w:r>
                </w:p>
                <w:p w:rsidR="00455376" w:rsidRDefault="00455376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Педагогической 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разработки</w:t>
                  </w:r>
                </w:p>
              </w:tc>
              <w:tc>
                <w:tcPr>
                  <w:tcW w:w="1338" w:type="dxa"/>
                </w:tcPr>
                <w:p w:rsid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Практическая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значимость</w:t>
                  </w:r>
                </w:p>
              </w:tc>
            </w:tr>
            <w:tr w:rsidR="0022230E" w:rsidTr="00455376">
              <w:tc>
                <w:tcPr>
                  <w:tcW w:w="1555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30E" w:rsidRDefault="0022230E" w:rsidP="00222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2230E" w:rsidRDefault="0022230E" w:rsidP="0022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22" w:rsidRPr="0080639D" w:rsidRDefault="002D6122" w:rsidP="002223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D6122" w:rsidRDefault="003826BD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портфолио </w:t>
            </w:r>
            <w:r w:rsidR="005917FC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074695">
              <w:rPr>
                <w:rFonts w:ascii="Times New Roman" w:hAnsi="Times New Roman"/>
                <w:sz w:val="24"/>
                <w:szCs w:val="24"/>
              </w:rPr>
              <w:t xml:space="preserve">распорядительные </w:t>
            </w:r>
            <w:r w:rsidR="005917F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2D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22230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074695" w:rsidRPr="00074695" w:rsidRDefault="00074695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таблице (в колонке «Практическая значимость») указываются образовательные области, реализуемые в процессе использования данной педагогической разработки </w:t>
            </w:r>
          </w:p>
          <w:p w:rsidR="002D6122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Учитываются педагогические разработки, </w:t>
            </w:r>
            <w:r w:rsid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 разработанные </w:t>
            </w:r>
            <w:r w:rsidR="00AA168A" w:rsidRP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педагогом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принятые на </w:t>
            </w:r>
            <w:r w:rsidR="00591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заседании коллегиального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 и утвержденные руководителем учреждения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0A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контрольно-измерительных материалов, методические разработки к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проекты, дополнительные общеразвивающие и парциальные программы и др.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2230E" w:rsidRPr="0080639D" w:rsidRDefault="0022230E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272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AD526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еятельности ДОО, оказание методической поддержки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педагогам, принимающим участие в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семинарах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5A86" w:rsidRPr="003C3642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3C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</w:tc>
        <w:tc>
          <w:tcPr>
            <w:tcW w:w="4962" w:type="dxa"/>
          </w:tcPr>
          <w:p w:rsidR="006C0339" w:rsidRDefault="006C033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39" w:rsidRDefault="006C0339" w:rsidP="006C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6C0339" w:rsidRDefault="006C0339" w:rsidP="006C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76"/>
              <w:gridCol w:w="1275"/>
              <w:gridCol w:w="992"/>
            </w:tblGrid>
            <w:tr w:rsidR="006C0339" w:rsidRPr="003621AE" w:rsidTr="00EB7090">
              <w:tc>
                <w:tcPr>
                  <w:tcW w:w="738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Название, </w:t>
                  </w:r>
                </w:p>
                <w:p w:rsidR="006C0339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</w:t>
                  </w:r>
                </w:p>
                <w:p w:rsidR="00EB7090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275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Учредитель</w:t>
                  </w:r>
                </w:p>
                <w:p w:rsidR="006C0339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(организатор)</w:t>
                  </w:r>
                </w:p>
                <w:p w:rsidR="00EB7090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992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участия</w:t>
                  </w:r>
                </w:p>
              </w:tc>
            </w:tr>
            <w:tr w:rsidR="006C0339" w:rsidRPr="003621AE" w:rsidTr="00EB7090">
              <w:tc>
                <w:tcPr>
                  <w:tcW w:w="738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3C364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B7090" w:rsidRDefault="00EB7090" w:rsidP="00EB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 подтверждающие личный вклад старшего воспитателя, </w:t>
            </w: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394"/>
        </w:trPr>
        <w:tc>
          <w:tcPr>
            <w:tcW w:w="620" w:type="dxa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962" w:type="dxa"/>
          </w:tcPr>
          <w:p w:rsidR="0036101E" w:rsidRPr="00EB419F" w:rsidRDefault="0036101E" w:rsidP="0036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pPr w:leftFromText="180" w:rightFromText="180" w:vertAnchor="page" w:horzAnchor="margin" w:tblpY="466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1101"/>
              <w:gridCol w:w="850"/>
              <w:gridCol w:w="601"/>
              <w:gridCol w:w="1100"/>
            </w:tblGrid>
            <w:tr w:rsidR="003874DE" w:rsidRPr="006110C2" w:rsidTr="003874DE">
              <w:tc>
                <w:tcPr>
                  <w:tcW w:w="884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101" w:type="dxa"/>
                </w:tcPr>
                <w:p w:rsidR="003874DE" w:rsidRPr="00400B0E" w:rsidRDefault="005908B3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</w:t>
                  </w:r>
                  <w:r w:rsidR="003874DE">
                    <w:rPr>
                      <w:rFonts w:ascii="Times New Roman" w:hAnsi="Times New Roman"/>
                      <w:sz w:val="20"/>
                      <w:szCs w:val="20"/>
                    </w:rPr>
                    <w:t>ичное участие</w:t>
                  </w:r>
                  <w:r w:rsidR="003874DE"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850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проведения мероприятий</w:t>
                  </w:r>
                </w:p>
              </w:tc>
              <w:tc>
                <w:tcPr>
                  <w:tcW w:w="601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00" w:type="dxa"/>
                </w:tcPr>
                <w:p w:rsidR="003874DE" w:rsidRPr="00400B0E" w:rsidRDefault="003874DE" w:rsidP="003874DE">
                  <w:pPr>
                    <w:ind w:left="-14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874DE" w:rsidRPr="006110C2" w:rsidTr="003874DE">
              <w:tc>
                <w:tcPr>
                  <w:tcW w:w="884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Pr="0080639D" w:rsidRDefault="00E84ED2" w:rsidP="000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36101E" w:rsidRDefault="00EB709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  <w:r w:rsidR="0036101E"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="003D5A86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уровень деятельности и сроки реализации.</w:t>
            </w:r>
          </w:p>
          <w:p w:rsidR="00BB3362" w:rsidRPr="0080639D" w:rsidRDefault="00BB3362" w:rsidP="0004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556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page" w:horzAnchor="margin" w:tblpY="7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110"/>
              <w:gridCol w:w="1134"/>
            </w:tblGrid>
            <w:tr w:rsidR="008D3564" w:rsidTr="00400B0E">
              <w:tc>
                <w:tcPr>
                  <w:tcW w:w="738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8D3564" w:rsidRPr="00400B0E" w:rsidRDefault="008D3564" w:rsidP="00400B0E">
                  <w:pPr>
                    <w:ind w:left="-142" w:firstLine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Направление/ методической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10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34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8D3564" w:rsidTr="00400B0E">
              <w:tc>
                <w:tcPr>
                  <w:tcW w:w="73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F474E" w:rsidRPr="0080639D" w:rsidRDefault="00DF474E" w:rsidP="00326A79"/>
        </w:tc>
        <w:tc>
          <w:tcPr>
            <w:tcW w:w="3940" w:type="dxa"/>
          </w:tcPr>
          <w:p w:rsidR="008D3564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>Учитывается систематическое участие в работе методических объединений по результатам совершенствовани</w:t>
            </w:r>
            <w:r w:rsidR="006C0339">
              <w:rPr>
                <w:rFonts w:ascii="Times New Roman" w:hAnsi="Times New Roman"/>
                <w:sz w:val="24"/>
                <w:szCs w:val="24"/>
              </w:rPr>
              <w:t>я методов обучения и воспитания</w:t>
            </w:r>
          </w:p>
          <w:p w:rsidR="00E84ED2" w:rsidRPr="000765AB" w:rsidRDefault="00E84ED2" w:rsidP="001C393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7B6">
              <w:rPr>
                <w:rFonts w:ascii="Times New Roman" w:hAnsi="Times New Roman"/>
                <w:sz w:val="24"/>
                <w:szCs w:val="24"/>
              </w:rPr>
              <w:t>В портфолио размещается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план методической деятельности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(выписка)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отметкой руководителя методического объединения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о выполнении   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>ли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другие подтверждающие документы и материалы, в которых</w:t>
            </w:r>
            <w:r w:rsidR="008D3564"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указываю</w:t>
            </w:r>
            <w:r w:rsidRPr="000765AB">
              <w:rPr>
                <w:rFonts w:ascii="Times New Roman" w:hAnsi="Times New Roman"/>
                <w:sz w:val="24"/>
                <w:szCs w:val="24"/>
              </w:rPr>
              <w:t>тся дата, форма работы, направление и результаты деятельности</w:t>
            </w:r>
          </w:p>
        </w:tc>
      </w:tr>
      <w:tr w:rsidR="00E84ED2" w:rsidRPr="0080639D" w:rsidTr="003250EC">
        <w:trPr>
          <w:trHeight w:val="416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962" w:type="dxa"/>
            <w:vAlign w:val="center"/>
          </w:tcPr>
          <w:tbl>
            <w:tblPr>
              <w:tblStyle w:val="a4"/>
              <w:tblpPr w:leftFromText="180" w:rightFromText="180" w:vertAnchor="page" w:horzAnchor="margin" w:tblpY="916"/>
              <w:tblOverlap w:val="never"/>
              <w:tblW w:w="4282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2127"/>
            </w:tblGrid>
            <w:tr w:rsidR="00326A79" w:rsidRPr="00326A79" w:rsidTr="00556B32">
              <w:tc>
                <w:tcPr>
                  <w:tcW w:w="1021" w:type="dxa"/>
                </w:tcPr>
                <w:p w:rsidR="00326A79" w:rsidRPr="00326A79" w:rsidRDefault="00326A79" w:rsidP="00326A7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экспертизы</w:t>
                  </w:r>
                </w:p>
              </w:tc>
              <w:tc>
                <w:tcPr>
                  <w:tcW w:w="2127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Реквизиты документов</w:t>
                  </w:r>
                  <w:r w:rsidRPr="00326A79">
                    <w:rPr>
                      <w:rFonts w:ascii="Times New Roman" w:hAnsi="Times New Roman"/>
                      <w:sz w:val="18"/>
                      <w:szCs w:val="18"/>
                    </w:rPr>
                    <w:t>, подтверждающие личное участие</w:t>
                  </w:r>
                </w:p>
              </w:tc>
            </w:tr>
            <w:tr w:rsidR="00326A79" w:rsidRPr="00326A79" w:rsidTr="00556B32">
              <w:tc>
                <w:tcPr>
                  <w:tcW w:w="1021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26A79" w:rsidRDefault="00326A79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Pr="00EB419F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80639D" w:rsidRDefault="00E84ED2" w:rsidP="00326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Распорядительные документы, подтверждающие личное участие педагога, с указанием вида экспертизы, даты участия размещаются в портфолио</w:t>
            </w:r>
          </w:p>
          <w:p w:rsidR="00E84ED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556B3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Вид экспертизы прописывается полностью</w:t>
            </w:r>
          </w:p>
          <w:p w:rsidR="00556B32" w:rsidRPr="0080639D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557"/>
        </w:trPr>
        <w:tc>
          <w:tcPr>
            <w:tcW w:w="620" w:type="dxa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58" w:type="dxa"/>
            <w:gridSpan w:val="4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</w:t>
            </w:r>
            <w:proofErr w:type="gramStart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коллективах  опыта</w:t>
            </w:r>
            <w:proofErr w:type="gramEnd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результатов своей </w:t>
            </w: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распространение педагогического опыта (рекомендуемые формы: </w:t>
            </w:r>
            <w:r w:rsidRPr="0080639D">
              <w:rPr>
                <w:rFonts w:ascii="Times New Roman" w:hAnsi="Times New Roman"/>
              </w:rPr>
              <w:t xml:space="preserve">мастер-классы, открытые </w:t>
            </w:r>
            <w:r>
              <w:rPr>
                <w:rFonts w:ascii="Times New Roman" w:hAnsi="Times New Roman"/>
              </w:rPr>
              <w:t>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выступления на научно-практических </w:t>
            </w:r>
            <w:proofErr w:type="gramStart"/>
            <w:r w:rsidRPr="0080639D">
              <w:rPr>
                <w:rFonts w:ascii="Times New Roman" w:hAnsi="Times New Roman"/>
              </w:rPr>
              <w:lastRenderedPageBreak/>
              <w:t>конференциях,  публикации</w:t>
            </w:r>
            <w:proofErr w:type="gramEnd"/>
            <w:r w:rsidRPr="0080639D">
              <w:rPr>
                <w:rFonts w:ascii="Times New Roman" w:hAnsi="Times New Roman"/>
              </w:rPr>
              <w:t xml:space="preserve"> в научно-методических</w:t>
            </w:r>
            <w:r w:rsidR="008D3564">
              <w:rPr>
                <w:rFonts w:ascii="Times New Roman" w:hAnsi="Times New Roman"/>
              </w:rPr>
              <w:t>, научно-практических, практико-ориентированных изданиях</w:t>
            </w:r>
            <w:r>
              <w:rPr>
                <w:rFonts w:ascii="Times New Roman" w:hAnsi="Times New Roman"/>
              </w:rPr>
              <w:t>)</w:t>
            </w:r>
          </w:p>
          <w:p w:rsidR="00E84ED2" w:rsidRPr="008F4F7A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F474E" w:rsidRPr="00DF474E" w:rsidRDefault="00DF474E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8D3564" w:rsidRPr="0080639D" w:rsidRDefault="008D3564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D3564" w:rsidTr="003073D8">
              <w:tc>
                <w:tcPr>
                  <w:tcW w:w="1044" w:type="dxa"/>
                </w:tcPr>
                <w:p w:rsidR="008D3564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</w:p>
                <w:p w:rsidR="00CF4EB0" w:rsidRPr="00400B0E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8D3564" w:rsidTr="003073D8">
              <w:tc>
                <w:tcPr>
                  <w:tcW w:w="1044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lastRenderedPageBreak/>
              <w:t>Протоколы, отзывы, рецензии о внедрении представленного опыта, дипломы, сертификаты или иные документы, подтверждающие транслирование опыта работы, размещаются в портфолио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обобщению опыта профессиональной деятельности включает в себя следующие этапы: 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о целесообразности применения данного опыта педагогический работник вправе транслировать его в других педагогических коллективах на различных уровнях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представленные в рамках конкурсов проф</w:t>
            </w:r>
            <w:r w:rsidR="00455376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556B32">
              <w:rPr>
                <w:rFonts w:ascii="Times New Roman" w:hAnsi="Times New Roman"/>
                <w:sz w:val="24"/>
                <w:szCs w:val="24"/>
              </w:rPr>
              <w:t xml:space="preserve">мастерства, оцениваются в разделе </w:t>
            </w:r>
            <w:bookmarkStart w:id="0" w:name="_GoBack"/>
            <w:bookmarkEnd w:id="0"/>
          </w:p>
          <w:p w:rsidR="00E84ED2" w:rsidRPr="0080639D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«1.2.Конкурсы профессионального мастерства»</w:t>
            </w:r>
          </w:p>
        </w:tc>
      </w:tr>
      <w:tr w:rsidR="003250EC" w:rsidRPr="0080639D" w:rsidTr="003250EC">
        <w:trPr>
          <w:trHeight w:val="1726"/>
        </w:trPr>
        <w:tc>
          <w:tcPr>
            <w:tcW w:w="620" w:type="dxa"/>
            <w:vMerge w:val="restart"/>
          </w:tcPr>
          <w:p w:rsidR="003250EC" w:rsidRPr="0080639D" w:rsidRDefault="003250EC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8" w:type="dxa"/>
            <w:gridSpan w:val="4"/>
            <w:vMerge w:val="restart"/>
          </w:tcPr>
          <w:p w:rsidR="003250EC" w:rsidRPr="003C3642" w:rsidRDefault="003250EC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Социально-образовательное партнёрство </w:t>
            </w:r>
          </w:p>
        </w:tc>
        <w:tc>
          <w:tcPr>
            <w:tcW w:w="3430" w:type="dxa"/>
            <w:vMerge w:val="restart"/>
          </w:tcPr>
          <w:p w:rsidR="003250EC" w:rsidRPr="003C3642" w:rsidRDefault="003250EC" w:rsidP="003B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3.6.1.Участие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в проведении конкретного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проводимого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планов и договоров о взаимо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институтами 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(школы, музеи, театры и др.), а также</w:t>
            </w:r>
          </w:p>
          <w:p w:rsidR="003250EC" w:rsidRDefault="003250EC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дошкольного образования</w:t>
            </w:r>
          </w:p>
          <w:p w:rsidR="003250EC" w:rsidRPr="003C3642" w:rsidRDefault="003250EC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EC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Другое</w:t>
            </w:r>
          </w:p>
          <w:p w:rsidR="003250EC" w:rsidRPr="003C3642" w:rsidRDefault="003250EC" w:rsidP="003073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50EC" w:rsidRDefault="003250EC" w:rsidP="003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3250EC" w:rsidRDefault="003250EC" w:rsidP="00325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2150"/>
            </w:tblGrid>
            <w:tr w:rsidR="003250EC" w:rsidTr="00241638">
              <w:tc>
                <w:tcPr>
                  <w:tcW w:w="1019" w:type="dxa"/>
                </w:tcPr>
                <w:p w:rsidR="003250EC" w:rsidRPr="00A052ED" w:rsidRDefault="003250EC" w:rsidP="00556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17" w:type="dxa"/>
                </w:tcPr>
                <w:p w:rsidR="003250EC" w:rsidRPr="00A052ED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ероприятие</w:t>
                  </w:r>
                </w:p>
              </w:tc>
              <w:tc>
                <w:tcPr>
                  <w:tcW w:w="2150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</w:t>
                  </w:r>
                  <w:r w:rsidR="00455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</w:tr>
            <w:tr w:rsidR="003250EC" w:rsidTr="009240B6">
              <w:tc>
                <w:tcPr>
                  <w:tcW w:w="1019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50EC" w:rsidRPr="003C3642" w:rsidRDefault="003250EC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3250EC" w:rsidRPr="003250EC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 грамоты, отзывы и другие документы с указанием наименования деятельности, мероприятий и партнёров взаимодействия</w:t>
            </w:r>
            <w:r w:rsidRPr="003250EC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3250EC" w:rsidRPr="003250EC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Представленные документы должны отражать степень личного участия педагогического работника в проведении конкретного мероприятия</w:t>
            </w:r>
          </w:p>
          <w:p w:rsidR="003250EC" w:rsidRPr="003C3642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EC" w:rsidRPr="0080639D" w:rsidTr="003250EC">
        <w:trPr>
          <w:trHeight w:val="81"/>
        </w:trPr>
        <w:tc>
          <w:tcPr>
            <w:tcW w:w="620" w:type="dxa"/>
            <w:vMerge/>
            <w:vAlign w:val="center"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50EC" w:rsidRPr="0080639D" w:rsidRDefault="003250EC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3250EC" w:rsidRPr="0080639D" w:rsidRDefault="003250EC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548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430" w:type="dxa"/>
          </w:tcPr>
          <w:p w:rsidR="00E84ED2" w:rsidRPr="0080639D" w:rsidRDefault="000E6F68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 w:rsidR="00BB3362">
              <w:rPr>
                <w:rFonts w:ascii="Times New Roman" w:hAnsi="Times New Roman"/>
                <w:sz w:val="24"/>
                <w:szCs w:val="24"/>
              </w:rPr>
              <w:t>, методов</w:t>
            </w:r>
            <w:r>
              <w:rPr>
                <w:rFonts w:ascii="Times New Roman" w:hAnsi="Times New Roman"/>
                <w:sz w:val="24"/>
                <w:szCs w:val="24"/>
              </w:rPr>
              <w:t>, приемов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Default="00E84ED2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pPr w:leftFromText="180" w:rightFromText="180" w:vertAnchor="page" w:horzAnchor="margin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924"/>
            </w:tblGrid>
            <w:tr w:rsidR="000E6F68" w:rsidRPr="0080639D" w:rsidTr="00400B0E">
              <w:trPr>
                <w:trHeight w:val="583"/>
              </w:trPr>
              <w:tc>
                <w:tcPr>
                  <w:tcW w:w="23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Образовательные технологии(ВКК)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/методы, приемы обучения и воспитания(1КК)</w:t>
                  </w:r>
                </w:p>
              </w:tc>
              <w:tc>
                <w:tcPr>
                  <w:tcW w:w="19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применения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0E6F68" w:rsidRPr="0080639D" w:rsidTr="00400B0E">
              <w:trPr>
                <w:trHeight w:val="279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E6F68" w:rsidRPr="0080639D" w:rsidTr="00400B0E">
              <w:trPr>
                <w:trHeight w:val="294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57E30" w:rsidRDefault="00257E3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68" w:rsidRPr="0080639D" w:rsidRDefault="000E6F68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74DE" w:rsidRPr="003874DE" w:rsidRDefault="003874DE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портфолио 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3874DE" w:rsidRPr="003874DE" w:rsidRDefault="00E624B2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мероприятия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котором</w:t>
            </w:r>
            <w:r w:rsidR="003826BD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аттестуемый демонстрирует указанные технологии/методы/приемы.</w:t>
            </w:r>
          </w:p>
          <w:p w:rsidR="00E84ED2" w:rsidRDefault="003250EC" w:rsidP="00B7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 (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заверенная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подпи</w:t>
            </w:r>
            <w:r w:rsidR="006F5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сями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специалистов, посетивших 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педагогическое мероприятие</w:t>
            </w:r>
            <w:r w:rsidR="003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D2" w:rsidRPr="0080639D" w:rsidTr="003073D8">
        <w:trPr>
          <w:trHeight w:val="420"/>
        </w:trPr>
        <w:tc>
          <w:tcPr>
            <w:tcW w:w="15310" w:type="dxa"/>
            <w:gridSpan w:val="8"/>
          </w:tcPr>
          <w:p w:rsidR="00E84ED2" w:rsidRPr="007A1577" w:rsidRDefault="007A1577" w:rsidP="007A1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всесторонний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дают рекомендации </w:t>
            </w:r>
            <w:r w:rsidRPr="00672ED0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необходимости) об усовершенствовании результатов педагогической деятельности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36/37 Порядка аттестации. </w:t>
            </w:r>
          </w:p>
        </w:tc>
      </w:tr>
    </w:tbl>
    <w:p w:rsidR="00E84ED2" w:rsidRPr="0080639D" w:rsidRDefault="00E84ED2" w:rsidP="00E84E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577" w:rsidRPr="003874DE" w:rsidRDefault="007A1577" w:rsidP="00DF474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577" w:rsidRPr="00287D30" w:rsidRDefault="00E84ED2" w:rsidP="007A1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EF0C80" w:rsidRPr="00077F6D" w:rsidRDefault="00E84ED2" w:rsidP="0007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sectPr w:rsidR="00EF0C80" w:rsidRPr="00077F6D" w:rsidSect="0035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/>
      <w:pgMar w:top="851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73" w:rsidRDefault="00407773" w:rsidP="002D6122">
      <w:pPr>
        <w:spacing w:after="0" w:line="240" w:lineRule="auto"/>
      </w:pPr>
      <w:r>
        <w:separator/>
      </w:r>
    </w:p>
  </w:endnote>
  <w:endnote w:type="continuationSeparator" w:id="0">
    <w:p w:rsidR="00407773" w:rsidRDefault="00407773" w:rsidP="002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73" w:rsidRDefault="00407773" w:rsidP="002D6122">
      <w:pPr>
        <w:spacing w:after="0" w:line="240" w:lineRule="auto"/>
      </w:pPr>
      <w:r>
        <w:separator/>
      </w:r>
    </w:p>
  </w:footnote>
  <w:footnote w:type="continuationSeparator" w:id="0">
    <w:p w:rsidR="00407773" w:rsidRDefault="00407773" w:rsidP="002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:rsidR="00182655" w:rsidRPr="00357533" w:rsidRDefault="00182655" w:rsidP="003575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3"/>
    <w:rsid w:val="000121F6"/>
    <w:rsid w:val="00040E0D"/>
    <w:rsid w:val="000451B0"/>
    <w:rsid w:val="00047EC3"/>
    <w:rsid w:val="00074695"/>
    <w:rsid w:val="0007724F"/>
    <w:rsid w:val="00077F6D"/>
    <w:rsid w:val="00085BEE"/>
    <w:rsid w:val="000C10FC"/>
    <w:rsid w:val="000E6F68"/>
    <w:rsid w:val="000E6FC9"/>
    <w:rsid w:val="0010571E"/>
    <w:rsid w:val="00120738"/>
    <w:rsid w:val="00137450"/>
    <w:rsid w:val="0017166B"/>
    <w:rsid w:val="00182655"/>
    <w:rsid w:val="001B2205"/>
    <w:rsid w:val="001C393D"/>
    <w:rsid w:val="001E5A58"/>
    <w:rsid w:val="00211B00"/>
    <w:rsid w:val="0022230E"/>
    <w:rsid w:val="00255E49"/>
    <w:rsid w:val="00257E30"/>
    <w:rsid w:val="00282EE8"/>
    <w:rsid w:val="002A0D83"/>
    <w:rsid w:val="002C6A92"/>
    <w:rsid w:val="002D6122"/>
    <w:rsid w:val="003167FD"/>
    <w:rsid w:val="003250EC"/>
    <w:rsid w:val="00326A79"/>
    <w:rsid w:val="0034661E"/>
    <w:rsid w:val="00357533"/>
    <w:rsid w:val="0036101E"/>
    <w:rsid w:val="003826BD"/>
    <w:rsid w:val="003874DE"/>
    <w:rsid w:val="003B395C"/>
    <w:rsid w:val="003D5A86"/>
    <w:rsid w:val="00400B0E"/>
    <w:rsid w:val="00407773"/>
    <w:rsid w:val="0043365B"/>
    <w:rsid w:val="0044655A"/>
    <w:rsid w:val="00455376"/>
    <w:rsid w:val="00482320"/>
    <w:rsid w:val="00506259"/>
    <w:rsid w:val="00556B32"/>
    <w:rsid w:val="00585ABD"/>
    <w:rsid w:val="005879A5"/>
    <w:rsid w:val="005908B3"/>
    <w:rsid w:val="005917FC"/>
    <w:rsid w:val="005A65BA"/>
    <w:rsid w:val="005C2E13"/>
    <w:rsid w:val="006263DC"/>
    <w:rsid w:val="00642A87"/>
    <w:rsid w:val="006809F1"/>
    <w:rsid w:val="006A2D63"/>
    <w:rsid w:val="006C0339"/>
    <w:rsid w:val="006E1CCA"/>
    <w:rsid w:val="006F52F4"/>
    <w:rsid w:val="00747D87"/>
    <w:rsid w:val="00764864"/>
    <w:rsid w:val="007841FC"/>
    <w:rsid w:val="007A1577"/>
    <w:rsid w:val="007C027B"/>
    <w:rsid w:val="008247B6"/>
    <w:rsid w:val="008A044C"/>
    <w:rsid w:val="008D3564"/>
    <w:rsid w:val="00944A0B"/>
    <w:rsid w:val="009B5015"/>
    <w:rsid w:val="009B6299"/>
    <w:rsid w:val="009C7C8F"/>
    <w:rsid w:val="00A60952"/>
    <w:rsid w:val="00AA168A"/>
    <w:rsid w:val="00AD5266"/>
    <w:rsid w:val="00AF0287"/>
    <w:rsid w:val="00B261CB"/>
    <w:rsid w:val="00B41499"/>
    <w:rsid w:val="00B47B99"/>
    <w:rsid w:val="00B7690E"/>
    <w:rsid w:val="00B84A1B"/>
    <w:rsid w:val="00BB3362"/>
    <w:rsid w:val="00BE0B3E"/>
    <w:rsid w:val="00C0354B"/>
    <w:rsid w:val="00C70475"/>
    <w:rsid w:val="00CC5F1F"/>
    <w:rsid w:val="00CF250E"/>
    <w:rsid w:val="00CF4EB0"/>
    <w:rsid w:val="00D22EED"/>
    <w:rsid w:val="00D407F6"/>
    <w:rsid w:val="00D6785E"/>
    <w:rsid w:val="00DB49EF"/>
    <w:rsid w:val="00DF474E"/>
    <w:rsid w:val="00DF47DF"/>
    <w:rsid w:val="00E528EB"/>
    <w:rsid w:val="00E624B2"/>
    <w:rsid w:val="00E778FF"/>
    <w:rsid w:val="00E84ED2"/>
    <w:rsid w:val="00EA5FB1"/>
    <w:rsid w:val="00EB7090"/>
    <w:rsid w:val="00EB7EB5"/>
    <w:rsid w:val="00EF0C80"/>
    <w:rsid w:val="00F71427"/>
    <w:rsid w:val="00F7290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1AEF3"/>
  <w15:chartTrackingRefBased/>
  <w15:docId w15:val="{A6B9909D-0592-45B5-B6DF-491A9C9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C893-376E-4C82-9F8A-8760071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Филинкова Наталья Абрамовна</dc:creator>
  <cp:keywords/>
  <dc:description/>
  <cp:lastModifiedBy>Пушкаренко Рината Викторовна</cp:lastModifiedBy>
  <cp:revision>3</cp:revision>
  <cp:lastPrinted>2017-09-15T05:59:00Z</cp:lastPrinted>
  <dcterms:created xsi:type="dcterms:W3CDTF">2019-10-08T03:42:00Z</dcterms:created>
  <dcterms:modified xsi:type="dcterms:W3CDTF">2019-10-08T06:19:00Z</dcterms:modified>
</cp:coreProperties>
</file>